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6405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8"/>
          <w:szCs w:val="28"/>
          <w:u w:val="single"/>
          <w:lang w:eastAsia="en-ZA"/>
        </w:rPr>
        <w:t>8 February 2021</w:t>
      </w:r>
    </w:p>
    <w:p w14:paraId="14D6D7A1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8"/>
          <w:szCs w:val="28"/>
          <w:u w:val="single"/>
          <w:lang w:eastAsia="en-ZA"/>
        </w:rPr>
        <w:t>Topic: Conversions</w:t>
      </w:r>
    </w:p>
    <w:p w14:paraId="111AFDBA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4"/>
          <w:szCs w:val="24"/>
          <w:u w:val="single"/>
          <w:lang w:eastAsia="en-ZA"/>
        </w:rPr>
        <w:t>Distance</w:t>
      </w:r>
    </w:p>
    <w:tbl>
      <w:tblPr>
        <w:tblW w:w="8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3944"/>
      </w:tblGrid>
      <w:tr w:rsidR="009A4E68" w:rsidRPr="009A4E68" w14:paraId="5E741284" w14:textId="77777777" w:rsidTr="009A4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91ED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mm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cm   ( ÷ 10)</w:t>
            </w:r>
          </w:p>
          <w:p w14:paraId="1FDF0445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cm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m      ( ÷ 100)</w:t>
            </w:r>
          </w:p>
          <w:p w14:paraId="49B3965E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m 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km     ( ÷ 1000)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830C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cm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mm   ( x 10)</w:t>
            </w:r>
          </w:p>
          <w:p w14:paraId="545C103E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m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cm     ( x 100)</w:t>
            </w:r>
          </w:p>
          <w:p w14:paraId="6AE7ECCB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km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m       ( x 1000)</w:t>
            </w:r>
          </w:p>
        </w:tc>
      </w:tr>
    </w:tbl>
    <w:p w14:paraId="25F74C03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</w:p>
    <w:p w14:paraId="1B2BE4CF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Square units </w:t>
      </w:r>
      <w:r w:rsidRPr="009A4E68">
        <w:rPr>
          <w:rFonts w:eastAsia="Times New Roman" w:cs="Times New Roman"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gramStart"/>
      <w:r w:rsidRPr="009A4E68">
        <w:rPr>
          <w:rFonts w:eastAsia="Times New Roman" w:cs="Times New Roman"/>
          <w:sz w:val="24"/>
          <w:szCs w:val="24"/>
          <w:lang w:eastAsia="en-ZA"/>
        </w:rPr>
        <w:t>Multiply</w:t>
      </w:r>
      <w:proofErr w:type="gramEnd"/>
      <w:r w:rsidRPr="009A4E68">
        <w:rPr>
          <w:rFonts w:eastAsia="Times New Roman" w:cs="Times New Roman"/>
          <w:sz w:val="24"/>
          <w:szCs w:val="24"/>
          <w:lang w:eastAsia="en-ZA"/>
        </w:rPr>
        <w:t xml:space="preserve"> and divide by the factor </w:t>
      </w:r>
      <w:commentRangeStart w:id="0"/>
      <w:r w:rsidRPr="009A4E68">
        <w:rPr>
          <w:rFonts w:eastAsia="Times New Roman" w:cs="Times New Roman"/>
          <w:sz w:val="24"/>
          <w:szCs w:val="24"/>
          <w:lang w:eastAsia="en-ZA"/>
        </w:rPr>
        <w:t>squared</w:t>
      </w:r>
      <w:commentRangeEnd w:id="0"/>
      <w:r w:rsidRPr="009A4E68">
        <w:rPr>
          <w:rFonts w:eastAsia="Times New Roman" w:cs="Times New Roman"/>
          <w:sz w:val="24"/>
          <w:szCs w:val="24"/>
          <w:lang w:eastAsia="en-ZA"/>
        </w:rPr>
        <w:commentReference w:id="0"/>
      </w:r>
      <w:r w:rsidRPr="009A4E68">
        <w:rPr>
          <w:rFonts w:eastAsia="Times New Roman" w:cs="Times New Roman"/>
          <w:sz w:val="24"/>
          <w:szCs w:val="24"/>
          <w:lang w:eastAsia="en-ZA"/>
        </w:rPr>
        <w:t>.</w:t>
      </w:r>
    </w:p>
    <w:tbl>
      <w:tblPr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901"/>
      </w:tblGrid>
      <w:tr w:rsidR="009A4E68" w:rsidRPr="009A4E68" w14:paraId="235222C5" w14:textId="77777777" w:rsidTr="009A4E68">
        <w:trPr>
          <w:tblCellSpacing w:w="0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AB3E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 ( ÷ 10)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  <w:p w14:paraId="54B765C1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  ( ÷ 100)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  <w:p w14:paraId="1AC77D40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km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( ÷ 1000)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B572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 ( x 10)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  <w:p w14:paraId="5269D544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( x 100)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  <w:p w14:paraId="41277F79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km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    ( x 1000)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</w:tr>
    </w:tbl>
    <w:p w14:paraId="210CA2E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</w:t>
      </w:r>
    </w:p>
    <w:p w14:paraId="7CD3433F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Cubic units</w:t>
      </w: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  <w:r w:rsidRPr="009A4E68">
        <w:rPr>
          <w:rFonts w:eastAsia="Times New Roman" w:cs="Times New Roman"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  <w:proofErr w:type="gramStart"/>
      <w:r w:rsidRPr="009A4E68">
        <w:rPr>
          <w:rFonts w:eastAsia="Times New Roman" w:cs="Times New Roman"/>
          <w:sz w:val="24"/>
          <w:szCs w:val="24"/>
          <w:lang w:eastAsia="en-ZA"/>
        </w:rPr>
        <w:t>Multiply</w:t>
      </w:r>
      <w:proofErr w:type="gramEnd"/>
      <w:r w:rsidRPr="009A4E68">
        <w:rPr>
          <w:rFonts w:eastAsia="Times New Roman" w:cs="Times New Roman"/>
          <w:sz w:val="24"/>
          <w:szCs w:val="24"/>
          <w:lang w:eastAsia="en-ZA"/>
        </w:rPr>
        <w:t xml:space="preserve"> and divide by the factor cubed.</w:t>
      </w:r>
    </w:p>
    <w:tbl>
      <w:tblPr>
        <w:tblW w:w="8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3893"/>
      </w:tblGrid>
      <w:tr w:rsidR="009A4E68" w:rsidRPr="009A4E68" w14:paraId="3C2C1664" w14:textId="77777777" w:rsidTr="009A4E68">
        <w:trPr>
          <w:tblCellSpacing w:w="0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D055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 ( ÷ 10)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  <w:p w14:paraId="3F901DE0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  ( ÷ 100)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  <w:p w14:paraId="16D701C7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km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( ÷ 1000)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FC3E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km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 ( x 10)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  <w:p w14:paraId="36B8C545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cm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( x 100)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  <w:p w14:paraId="6974AD5F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km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   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     m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   ( x 1000)</w:t>
            </w:r>
            <w:r w:rsidRPr="009A4E68">
              <w:rPr>
                <w:rFonts w:eastAsia="Times New Roman" w:cs="Times New Roman"/>
                <w:sz w:val="24"/>
                <w:szCs w:val="24"/>
                <w:vertAlign w:val="superscript"/>
                <w:lang w:eastAsia="en-ZA"/>
              </w:rPr>
              <w:t>3</w:t>
            </w:r>
          </w:p>
        </w:tc>
      </w:tr>
    </w:tbl>
    <w:p w14:paraId="0263BDFE" w14:textId="77777777" w:rsid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477C6D93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0B847201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4"/>
          <w:szCs w:val="24"/>
          <w:u w:val="single"/>
          <w:lang w:eastAsia="en-ZA"/>
        </w:rPr>
        <w:t>Mass / Weight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346"/>
      </w:tblGrid>
      <w:tr w:rsidR="009A4E68" w:rsidRPr="009A4E68" w14:paraId="20EF271C" w14:textId="77777777" w:rsidTr="009A4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536C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mg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g             ( ÷ 1000)</w:t>
            </w:r>
          </w:p>
          <w:p w14:paraId="3A8B45E1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g 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kg            ( ÷ 1000)</w:t>
            </w:r>
          </w:p>
          <w:p w14:paraId="0C049518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kg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tonne    ( ÷ 1000)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70B8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g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mg        ( x 1000)</w:t>
            </w:r>
          </w:p>
          <w:p w14:paraId="586902C2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kg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g            ( x 1000)</w:t>
            </w:r>
          </w:p>
          <w:p w14:paraId="4F9BA3FE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tonne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kg     ( x 1000)</w:t>
            </w:r>
          </w:p>
        </w:tc>
      </w:tr>
    </w:tbl>
    <w:p w14:paraId="11BC1CDD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</w:p>
    <w:p w14:paraId="78AC0CE5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7B779962" w14:textId="77777777" w:rsid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en-ZA"/>
        </w:rPr>
      </w:pPr>
    </w:p>
    <w:p w14:paraId="36444FE5" w14:textId="77777777" w:rsidR="009A4E68" w:rsidRDefault="009A4E68" w:rsidP="009A4E68">
      <w:pPr>
        <w:tabs>
          <w:tab w:val="left" w:pos="1485"/>
        </w:tabs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en-ZA"/>
        </w:rPr>
      </w:pPr>
      <w:r w:rsidRPr="009A4E68">
        <w:rPr>
          <w:rFonts w:eastAsia="Times New Roman" w:cs="Times New Roman"/>
          <w:b/>
          <w:sz w:val="24"/>
          <w:szCs w:val="24"/>
          <w:u w:val="single"/>
          <w:lang w:eastAsia="en-ZA"/>
        </w:rPr>
        <w:t>Capacity</w:t>
      </w:r>
    </w:p>
    <w:p w14:paraId="75B9D171" w14:textId="77777777" w:rsidR="009A4E68" w:rsidRPr="009A4E68" w:rsidRDefault="009A4E68" w:rsidP="009A4E68">
      <w:pPr>
        <w:tabs>
          <w:tab w:val="left" w:pos="1485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tbl>
      <w:tblPr>
        <w:tblW w:w="6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3326"/>
      </w:tblGrid>
      <w:tr w:rsidR="009A4E68" w:rsidRPr="009A4E68" w14:paraId="3CB2644C" w14:textId="77777777" w:rsidTr="009A4E68">
        <w:trPr>
          <w:trHeight w:val="10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C04D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ml 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</w:t>
            </w:r>
            <w:proofErr w:type="spellStart"/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>lites</w:t>
            </w:r>
            <w:proofErr w:type="spellEnd"/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( ÷ 1000)</w:t>
            </w:r>
          </w:p>
          <w:p w14:paraId="6F724BAC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litres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 kl        ( ÷ 1000)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EF83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litres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ml       ( x 1000)</w:t>
            </w:r>
          </w:p>
          <w:p w14:paraId="0D6A28F8" w14:textId="77777777" w:rsidR="009A4E68" w:rsidRPr="009A4E68" w:rsidRDefault="009A4E68" w:rsidP="009A4E6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ZA"/>
              </w:rPr>
            </w:pP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kl        </w:t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sym w:font="Wingdings" w:char="F0E0"/>
            </w:r>
            <w:r w:rsidRPr="009A4E68">
              <w:rPr>
                <w:rFonts w:eastAsia="Times New Roman" w:cs="Times New Roman"/>
                <w:sz w:val="24"/>
                <w:szCs w:val="24"/>
                <w:lang w:eastAsia="en-ZA"/>
              </w:rPr>
              <w:t xml:space="preserve">    litres   ( x 1000)</w:t>
            </w:r>
          </w:p>
        </w:tc>
      </w:tr>
    </w:tbl>
    <w:p w14:paraId="22BE85E9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</w:p>
    <w:p w14:paraId="02240E5F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3C47F401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u w:val="single"/>
          <w:lang w:eastAsia="en-ZA"/>
        </w:rPr>
        <w:t>Example 1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                                                                             </w:t>
      </w:r>
    </w:p>
    <w:p w14:paraId="2F68ABA0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Convert 5 kl to l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                       </w:t>
      </w:r>
      <w:r w:rsidRPr="009A4E68">
        <w:rPr>
          <w:rFonts w:eastAsia="Times New Roman" w:cs="Times New Roman"/>
          <w:sz w:val="24"/>
          <w:szCs w:val="24"/>
          <w:lang w:eastAsia="en-ZA"/>
        </w:rPr>
        <w:t>                                             </w:t>
      </w:r>
    </w:p>
    <w:p w14:paraId="5D8CDAC3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</w:p>
    <w:p w14:paraId="7FB1492C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Kl    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 l    (x 1000)                                                        </w:t>
      </w:r>
      <w:r w:rsidRPr="009A4E68">
        <w:rPr>
          <w:rFonts w:eastAsia="Times New Roman" w:cs="Times New Roman"/>
          <w:sz w:val="24"/>
          <w:szCs w:val="24"/>
          <w:lang w:eastAsia="en-ZA"/>
        </w:rPr>
        <w:t>                                                  </w:t>
      </w:r>
    </w:p>
    <w:p w14:paraId="4F51111F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Therefore:                                                                            </w:t>
      </w:r>
    </w:p>
    <w:p w14:paraId="740AC114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5 x 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1000</w:t>
      </w:r>
      <w:proofErr w:type="gramStart"/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</w:t>
      </w:r>
      <w:r w:rsidRPr="009A4E68">
        <w:rPr>
          <w:rFonts w:eastAsia="Times New Roman" w:cs="Times New Roman"/>
          <w:sz w:val="24"/>
          <w:szCs w:val="24"/>
          <w:lang w:eastAsia="en-ZA"/>
        </w:rPr>
        <w:t>=</w:t>
      </w:r>
      <w:proofErr w:type="gramEnd"/>
      <w:r w:rsidRPr="009A4E68">
        <w:rPr>
          <w:rFonts w:eastAsia="Times New Roman" w:cs="Times New Roman"/>
          <w:sz w:val="24"/>
          <w:szCs w:val="24"/>
          <w:lang w:eastAsia="en-ZA"/>
        </w:rPr>
        <w:t xml:space="preserve"> 5 000 litres</w:t>
      </w:r>
    </w:p>
    <w:p w14:paraId="5B9E0EE8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vertAlign w:val="superscript"/>
          <w:lang w:eastAsia="en-ZA"/>
        </w:rPr>
      </w:pPr>
      <w:r>
        <w:rPr>
          <w:rFonts w:eastAsia="Times New Roman" w:cs="Times New Roman"/>
          <w:sz w:val="24"/>
          <w:szCs w:val="24"/>
          <w:vertAlign w:val="superscript"/>
          <w:lang w:eastAsia="en-ZA"/>
        </w:rPr>
        <w:t>   </w:t>
      </w:r>
    </w:p>
    <w:p w14:paraId="59AEB0D2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4"/>
          <w:szCs w:val="24"/>
          <w:u w:val="single"/>
          <w:lang w:eastAsia="en-ZA"/>
        </w:rPr>
        <w:t>Example 2</w:t>
      </w:r>
      <w:r w:rsidRPr="009A4E68">
        <w:rPr>
          <w:rFonts w:eastAsia="Times New Roman" w:cs="Times New Roman"/>
          <w:b/>
          <w:sz w:val="24"/>
          <w:szCs w:val="24"/>
          <w:lang w:eastAsia="en-ZA"/>
        </w:rPr>
        <w:t xml:space="preserve">                                                                              </w:t>
      </w:r>
    </w:p>
    <w:p w14:paraId="1DC260A0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Convert 3 km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to 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 xml:space="preserve">2                       </w:t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                                            </w:t>
      </w:r>
    </w:p>
    <w:p w14:paraId="4501A906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 </w:t>
      </w:r>
    </w:p>
    <w:p w14:paraId="6BBE2F48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Km    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   m    (x 1000)                                                        </w:t>
      </w:r>
    </w:p>
    <w:p w14:paraId="7A28D0C4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Km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   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   m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  (x 1000)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 xml:space="preserve">2 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</w:t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                                                 </w:t>
      </w:r>
    </w:p>
    <w:p w14:paraId="0ADDF9E6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 xml:space="preserve">Therefore:                                                                            </w:t>
      </w:r>
    </w:p>
    <w:p w14:paraId="00C8A86D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 xml:space="preserve">3 x 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1000 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</w:t>
      </w:r>
      <w:r w:rsidRPr="009A4E68">
        <w:rPr>
          <w:rFonts w:eastAsia="Times New Roman" w:cs="Times New Roman"/>
          <w:sz w:val="24"/>
          <w:szCs w:val="24"/>
          <w:lang w:eastAsia="en-ZA"/>
        </w:rPr>
        <w:t>= 3 000 000 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 xml:space="preserve">2                       </w:t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      </w:t>
      </w:r>
    </w:p>
    <w:p w14:paraId="2CF21618" w14:textId="77777777" w:rsid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 xml:space="preserve">                          </w:t>
      </w:r>
    </w:p>
    <w:p w14:paraId="5E466EE9" w14:textId="77777777" w:rsid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bookmarkStart w:id="1" w:name="_GoBack"/>
      <w:bookmarkEnd w:id="1"/>
    </w:p>
    <w:p w14:paraId="4F19BDF8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2999A2AB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u w:val="single"/>
          <w:lang w:eastAsia="en-ZA"/>
        </w:rPr>
        <w:lastRenderedPageBreak/>
        <w:t>Example 3</w:t>
      </w:r>
    </w:p>
    <w:p w14:paraId="06025038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Convert 165 mm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3</w:t>
      </w:r>
      <w:r w:rsidRPr="009A4E68">
        <w:rPr>
          <w:rFonts w:eastAsia="Times New Roman" w:cs="Times New Roman"/>
          <w:sz w:val="24"/>
          <w:szCs w:val="24"/>
          <w:lang w:eastAsia="en-ZA"/>
        </w:rPr>
        <w:t> to cm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3</w:t>
      </w:r>
    </w:p>
    <w:p w14:paraId="21CC1C82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2E6E687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proofErr w:type="gramStart"/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mm</w:t>
      </w:r>
      <w:proofErr w:type="gramEnd"/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  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c m    (÷ 10)</w:t>
      </w:r>
    </w:p>
    <w:p w14:paraId="5CAB6544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mm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3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 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sym w:font="Wingdings" w:char="F0E0"/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 cm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3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   (÷ 10)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3</w:t>
      </w:r>
    </w:p>
    <w:p w14:paraId="3658C416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Therefore:</w:t>
      </w:r>
    </w:p>
    <w:p w14:paraId="0667466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 xml:space="preserve">165 ÷ </w:t>
      </w:r>
      <w:r w:rsidRPr="009A4E68">
        <w:rPr>
          <w:rFonts w:eastAsia="Times New Roman" w:cs="Times New Roman"/>
          <w:b/>
          <w:bCs/>
          <w:sz w:val="24"/>
          <w:szCs w:val="24"/>
          <w:lang w:eastAsia="en-ZA"/>
        </w:rPr>
        <w:t>10 </w:t>
      </w:r>
      <w:r w:rsidRPr="009A4E68">
        <w:rPr>
          <w:rFonts w:eastAsia="Times New Roman" w:cs="Times New Roman"/>
          <w:b/>
          <w:bCs/>
          <w:sz w:val="24"/>
          <w:szCs w:val="24"/>
          <w:vertAlign w:val="superscript"/>
          <w:lang w:eastAsia="en-ZA"/>
        </w:rPr>
        <w:t>3</w:t>
      </w:r>
      <w:r w:rsidRPr="009A4E68">
        <w:rPr>
          <w:rFonts w:eastAsia="Times New Roman" w:cs="Times New Roman"/>
          <w:sz w:val="24"/>
          <w:szCs w:val="24"/>
          <w:lang w:eastAsia="en-ZA"/>
        </w:rPr>
        <w:t> = 0,165 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3</w:t>
      </w:r>
    </w:p>
    <w:p w14:paraId="4305938C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</w:p>
    <w:p w14:paraId="47FA346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b/>
          <w:sz w:val="24"/>
          <w:szCs w:val="24"/>
          <w:u w:val="single"/>
          <w:lang w:eastAsia="en-ZA"/>
        </w:rPr>
        <w:t>Activity 1:</w:t>
      </w:r>
    </w:p>
    <w:p w14:paraId="64BA403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Convert the following:</w:t>
      </w:r>
    </w:p>
    <w:p w14:paraId="583F7405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1.   5 263 mm to m.</w:t>
      </w:r>
    </w:p>
    <w:p w14:paraId="1552DA6E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2.   943 kg to tonnes.</w:t>
      </w:r>
    </w:p>
    <w:p w14:paraId="2692760B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3.   650 000 cm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sz w:val="24"/>
          <w:szCs w:val="24"/>
          <w:lang w:eastAsia="en-ZA"/>
        </w:rPr>
        <w:t xml:space="preserve"> to 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2</w:t>
      </w:r>
      <w:r w:rsidRPr="009A4E68">
        <w:rPr>
          <w:rFonts w:eastAsia="Times New Roman" w:cs="Times New Roman"/>
          <w:sz w:val="24"/>
          <w:szCs w:val="24"/>
          <w:lang w:eastAsia="en-ZA"/>
        </w:rPr>
        <w:t>.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 xml:space="preserve"> </w:t>
      </w:r>
    </w:p>
    <w:p w14:paraId="5BC753CB" w14:textId="77777777" w:rsidR="009A4E68" w:rsidRPr="009A4E68" w:rsidRDefault="009A4E68" w:rsidP="009A4E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9A4E68">
        <w:rPr>
          <w:rFonts w:eastAsia="Times New Roman" w:cs="Times New Roman"/>
          <w:sz w:val="24"/>
          <w:szCs w:val="24"/>
          <w:lang w:eastAsia="en-ZA"/>
        </w:rPr>
        <w:t>4.    36 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 xml:space="preserve">3 </w:t>
      </w:r>
      <w:r w:rsidRPr="009A4E68">
        <w:rPr>
          <w:rFonts w:eastAsia="Times New Roman" w:cs="Times New Roman"/>
          <w:sz w:val="24"/>
          <w:szCs w:val="24"/>
          <w:lang w:eastAsia="en-ZA"/>
        </w:rPr>
        <w:t>to cm</w:t>
      </w:r>
      <w:r w:rsidRPr="009A4E68">
        <w:rPr>
          <w:rFonts w:eastAsia="Times New Roman" w:cs="Times New Roman"/>
          <w:sz w:val="24"/>
          <w:szCs w:val="24"/>
          <w:vertAlign w:val="superscript"/>
          <w:lang w:eastAsia="en-ZA"/>
        </w:rPr>
        <w:t>3</w:t>
      </w:r>
      <w:r w:rsidRPr="009A4E68">
        <w:rPr>
          <w:rFonts w:eastAsia="Times New Roman" w:cs="Times New Roman"/>
          <w:sz w:val="24"/>
          <w:szCs w:val="24"/>
          <w:lang w:eastAsia="en-ZA"/>
        </w:rPr>
        <w:t>.</w:t>
      </w:r>
    </w:p>
    <w:p w14:paraId="08E67DBF" w14:textId="77777777" w:rsidR="001C66F1" w:rsidRPr="009A4E68" w:rsidRDefault="00425313"/>
    <w:sectPr w:rsidR="001C66F1" w:rsidRPr="009A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21-02-06T22:31:00Z" w:initials="A">
    <w:p w14:paraId="773663D5" w14:textId="77777777" w:rsidR="009A4E68" w:rsidRDefault="009A4E68" w:rsidP="009A4E6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366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8479" w14:textId="77777777" w:rsidR="00425313" w:rsidRDefault="00425313" w:rsidP="009A4E68">
      <w:pPr>
        <w:spacing w:after="0" w:line="240" w:lineRule="auto"/>
      </w:pPr>
      <w:r>
        <w:separator/>
      </w:r>
    </w:p>
  </w:endnote>
  <w:endnote w:type="continuationSeparator" w:id="0">
    <w:p w14:paraId="0436D85A" w14:textId="77777777" w:rsidR="00425313" w:rsidRDefault="00425313" w:rsidP="009A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DAD6" w14:textId="77777777" w:rsidR="00425313" w:rsidRDefault="00425313" w:rsidP="009A4E68">
      <w:pPr>
        <w:spacing w:after="0" w:line="240" w:lineRule="auto"/>
      </w:pPr>
      <w:r>
        <w:separator/>
      </w:r>
    </w:p>
  </w:footnote>
  <w:footnote w:type="continuationSeparator" w:id="0">
    <w:p w14:paraId="5FAE90BD" w14:textId="77777777" w:rsidR="00425313" w:rsidRDefault="00425313" w:rsidP="009A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8"/>
    <w:rsid w:val="00425313"/>
    <w:rsid w:val="00445AAB"/>
    <w:rsid w:val="005C6990"/>
    <w:rsid w:val="009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71E"/>
  <w15:chartTrackingRefBased/>
  <w15:docId w15:val="{E0D8A538-3FE5-45E1-BD07-3B67D0E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E68"/>
  </w:style>
  <w:style w:type="paragraph" w:styleId="CommentText">
    <w:name w:val="annotation text"/>
    <w:basedOn w:val="Normal"/>
    <w:link w:val="CommentTextChar"/>
    <w:uiPriority w:val="99"/>
    <w:semiHidden/>
    <w:unhideWhenUsed/>
    <w:rsid w:val="009A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68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68"/>
  </w:style>
  <w:style w:type="paragraph" w:styleId="Footer">
    <w:name w:val="footer"/>
    <w:basedOn w:val="Normal"/>
    <w:link w:val="FooterChar"/>
    <w:uiPriority w:val="99"/>
    <w:unhideWhenUsed/>
    <w:rsid w:val="009A4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Mia</dc:creator>
  <cp:keywords/>
  <dc:description/>
  <cp:lastModifiedBy>Saadia Mia</cp:lastModifiedBy>
  <cp:revision>1</cp:revision>
  <dcterms:created xsi:type="dcterms:W3CDTF">2021-02-09T09:06:00Z</dcterms:created>
  <dcterms:modified xsi:type="dcterms:W3CDTF">2021-02-09T09:09:00Z</dcterms:modified>
</cp:coreProperties>
</file>